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39" w:rsidRPr="00AD5F39" w:rsidRDefault="00AD5F39" w:rsidP="003A0BF6">
      <w:pPr>
        <w:widowControl w:val="0"/>
        <w:tabs>
          <w:tab w:val="left" w:pos="7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F39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Материально-техническая база </w:t>
      </w:r>
    </w:p>
    <w:p w:rsidR="00403F0A" w:rsidRPr="009675EE" w:rsidRDefault="00403F0A" w:rsidP="003A0BF6">
      <w:pPr>
        <w:widowControl w:val="0"/>
        <w:tabs>
          <w:tab w:val="left" w:pos="7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675EE">
        <w:rPr>
          <w:rFonts w:ascii="Times New Roman" w:hAnsi="Times New Roman" w:cs="Times New Roman"/>
          <w:b/>
          <w:sz w:val="26"/>
          <w:szCs w:val="28"/>
        </w:rPr>
        <w:t>Государственно</w:t>
      </w:r>
      <w:r w:rsidR="00AD5F39">
        <w:rPr>
          <w:rFonts w:ascii="Times New Roman" w:hAnsi="Times New Roman" w:cs="Times New Roman"/>
          <w:b/>
          <w:sz w:val="26"/>
          <w:szCs w:val="28"/>
        </w:rPr>
        <w:t>го</w:t>
      </w:r>
      <w:r w:rsidRPr="009675EE">
        <w:rPr>
          <w:rFonts w:ascii="Times New Roman" w:hAnsi="Times New Roman" w:cs="Times New Roman"/>
          <w:b/>
          <w:sz w:val="26"/>
          <w:szCs w:val="28"/>
        </w:rPr>
        <w:t xml:space="preserve"> бюджетно</w:t>
      </w:r>
      <w:r w:rsidR="00AD5F39">
        <w:rPr>
          <w:rFonts w:ascii="Times New Roman" w:hAnsi="Times New Roman" w:cs="Times New Roman"/>
          <w:b/>
          <w:sz w:val="26"/>
          <w:szCs w:val="28"/>
        </w:rPr>
        <w:t>го</w:t>
      </w:r>
      <w:r w:rsidRPr="009675EE">
        <w:rPr>
          <w:rFonts w:ascii="Times New Roman" w:hAnsi="Times New Roman" w:cs="Times New Roman"/>
          <w:b/>
          <w:sz w:val="26"/>
          <w:szCs w:val="28"/>
        </w:rPr>
        <w:t xml:space="preserve"> учреждени</w:t>
      </w:r>
      <w:r w:rsidR="00AD5F39">
        <w:rPr>
          <w:rFonts w:ascii="Times New Roman" w:hAnsi="Times New Roman" w:cs="Times New Roman"/>
          <w:b/>
          <w:sz w:val="26"/>
          <w:szCs w:val="28"/>
        </w:rPr>
        <w:t>я</w:t>
      </w:r>
      <w:r w:rsidRPr="009675EE">
        <w:rPr>
          <w:rFonts w:ascii="Times New Roman" w:hAnsi="Times New Roman" w:cs="Times New Roman"/>
          <w:b/>
          <w:sz w:val="26"/>
          <w:szCs w:val="28"/>
        </w:rPr>
        <w:t xml:space="preserve"> Республики Крым </w:t>
      </w:r>
    </w:p>
    <w:p w:rsidR="00403F0A" w:rsidRPr="009675EE" w:rsidRDefault="00403F0A" w:rsidP="003A0BF6">
      <w:pPr>
        <w:widowControl w:val="0"/>
        <w:tabs>
          <w:tab w:val="left" w:pos="7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675EE">
        <w:rPr>
          <w:rFonts w:ascii="Times New Roman" w:hAnsi="Times New Roman" w:cs="Times New Roman"/>
          <w:b/>
          <w:sz w:val="26"/>
          <w:szCs w:val="28"/>
        </w:rPr>
        <w:t>«Центр социальной адаптации»</w:t>
      </w:r>
    </w:p>
    <w:p w:rsidR="00766838" w:rsidRPr="009675EE" w:rsidRDefault="00766838" w:rsidP="003A0BF6">
      <w:pPr>
        <w:widowControl w:val="0"/>
        <w:tabs>
          <w:tab w:val="left" w:pos="7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03F0A" w:rsidRDefault="00403F0A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 w:rsidRPr="009675EE">
        <w:rPr>
          <w:b/>
          <w:bCs/>
          <w:sz w:val="26"/>
          <w:szCs w:val="28"/>
        </w:rPr>
        <w:t>Материально-техническ</w:t>
      </w:r>
      <w:r w:rsidR="00F6500B">
        <w:rPr>
          <w:b/>
          <w:bCs/>
          <w:sz w:val="26"/>
          <w:szCs w:val="28"/>
        </w:rPr>
        <w:t>ое обеспечение</w:t>
      </w:r>
      <w:r w:rsidRPr="009675EE">
        <w:rPr>
          <w:bCs/>
          <w:sz w:val="26"/>
          <w:szCs w:val="28"/>
        </w:rPr>
        <w:t xml:space="preserve"> соответствует техническим, санитарно-гигиеническим и эстетико-художественным требованиям, </w:t>
      </w:r>
      <w:proofErr w:type="gramStart"/>
      <w:r w:rsidRPr="009675EE">
        <w:rPr>
          <w:bCs/>
          <w:sz w:val="26"/>
          <w:szCs w:val="28"/>
        </w:rPr>
        <w:t>предъявляемых</w:t>
      </w:r>
      <w:proofErr w:type="gramEnd"/>
      <w:r w:rsidRPr="009675EE">
        <w:rPr>
          <w:bCs/>
          <w:sz w:val="26"/>
          <w:szCs w:val="28"/>
        </w:rPr>
        <w:t xml:space="preserve"> к учреждениям социального обслуживания. </w:t>
      </w:r>
    </w:p>
    <w:p w:rsidR="0017430C" w:rsidRPr="0017430C" w:rsidRDefault="0017430C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16"/>
          <w:szCs w:val="16"/>
        </w:rPr>
      </w:pPr>
    </w:p>
    <w:p w:rsidR="00403F0A" w:rsidRPr="009675EE" w:rsidRDefault="00403F0A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 w:rsidRPr="009977CF">
        <w:rPr>
          <w:b/>
          <w:bCs/>
          <w:sz w:val="26"/>
          <w:szCs w:val="28"/>
        </w:rPr>
        <w:t>Общая площадь</w:t>
      </w:r>
      <w:r w:rsidRPr="009675EE">
        <w:rPr>
          <w:bCs/>
          <w:sz w:val="26"/>
          <w:szCs w:val="28"/>
        </w:rPr>
        <w:t>: 939,3 кв. м.</w:t>
      </w:r>
      <w:r w:rsidR="009675EE" w:rsidRPr="009675EE">
        <w:rPr>
          <w:bCs/>
          <w:sz w:val="26"/>
          <w:szCs w:val="28"/>
        </w:rPr>
        <w:t xml:space="preserve">, по договору о безвозмездном пользовании муниципальным имуществом с администрацией </w:t>
      </w:r>
      <w:proofErr w:type="spellStart"/>
      <w:r w:rsidR="009675EE" w:rsidRPr="009675EE">
        <w:rPr>
          <w:bCs/>
          <w:sz w:val="26"/>
          <w:szCs w:val="28"/>
        </w:rPr>
        <w:t>Почтовского</w:t>
      </w:r>
      <w:proofErr w:type="spellEnd"/>
      <w:r w:rsidR="009675EE" w:rsidRPr="009675EE">
        <w:rPr>
          <w:bCs/>
          <w:sz w:val="26"/>
          <w:szCs w:val="28"/>
        </w:rPr>
        <w:t xml:space="preserve"> сельского поселения от 21.03.2016 г. </w:t>
      </w:r>
    </w:p>
    <w:p w:rsidR="00403F0A" w:rsidRPr="009675EE" w:rsidRDefault="00403F0A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 w:rsidRPr="009977CF">
        <w:rPr>
          <w:b/>
          <w:bCs/>
          <w:sz w:val="26"/>
          <w:szCs w:val="28"/>
        </w:rPr>
        <w:t>Размещение</w:t>
      </w:r>
      <w:r w:rsidRPr="009675EE">
        <w:rPr>
          <w:bCs/>
          <w:sz w:val="26"/>
          <w:szCs w:val="28"/>
        </w:rPr>
        <w:t>: 3 этаж здания ГБУЗ РК Бахчисарайской ЦРБ «</w:t>
      </w:r>
      <w:proofErr w:type="spellStart"/>
      <w:r w:rsidRPr="009675EE">
        <w:rPr>
          <w:bCs/>
          <w:sz w:val="26"/>
          <w:szCs w:val="28"/>
        </w:rPr>
        <w:t>Почтовская</w:t>
      </w:r>
      <w:proofErr w:type="spellEnd"/>
      <w:r w:rsidRPr="009675EE">
        <w:rPr>
          <w:bCs/>
          <w:sz w:val="26"/>
          <w:szCs w:val="28"/>
        </w:rPr>
        <w:t xml:space="preserve"> участковая больница»</w:t>
      </w:r>
      <w:r w:rsidR="00A2383C">
        <w:rPr>
          <w:bCs/>
          <w:sz w:val="26"/>
          <w:szCs w:val="28"/>
        </w:rPr>
        <w:t>,</w:t>
      </w:r>
      <w:r w:rsidR="00A2383C" w:rsidRPr="00A2383C">
        <w:rPr>
          <w:bCs/>
          <w:sz w:val="26"/>
          <w:szCs w:val="28"/>
        </w:rPr>
        <w:t xml:space="preserve"> </w:t>
      </w:r>
      <w:r w:rsidR="00A2383C" w:rsidRPr="009675EE">
        <w:rPr>
          <w:bCs/>
          <w:sz w:val="26"/>
          <w:szCs w:val="28"/>
        </w:rPr>
        <w:t>установлены современные энергосберегающие металлопластиковые окна. На балконах произведена установка балконных ограждений.</w:t>
      </w:r>
    </w:p>
    <w:p w:rsidR="00D603C2" w:rsidRPr="009675EE" w:rsidRDefault="00A2383C" w:rsidP="00D603C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Имеется: ц</w:t>
      </w:r>
      <w:r w:rsidR="00D603C2" w:rsidRPr="009675EE">
        <w:rPr>
          <w:bCs/>
          <w:sz w:val="26"/>
          <w:szCs w:val="28"/>
        </w:rPr>
        <w:t>ентральн</w:t>
      </w:r>
      <w:r>
        <w:rPr>
          <w:bCs/>
          <w:sz w:val="26"/>
          <w:szCs w:val="28"/>
        </w:rPr>
        <w:t>ая</w:t>
      </w:r>
      <w:r w:rsidR="00D603C2" w:rsidRPr="009675EE">
        <w:rPr>
          <w:bCs/>
          <w:sz w:val="26"/>
          <w:szCs w:val="28"/>
        </w:rPr>
        <w:t xml:space="preserve"> систем</w:t>
      </w:r>
      <w:r>
        <w:rPr>
          <w:bCs/>
          <w:sz w:val="26"/>
          <w:szCs w:val="28"/>
        </w:rPr>
        <w:t>а</w:t>
      </w:r>
      <w:r w:rsidR="00D603C2" w:rsidRPr="009675EE">
        <w:rPr>
          <w:bCs/>
          <w:sz w:val="26"/>
          <w:szCs w:val="28"/>
        </w:rPr>
        <w:t xml:space="preserve"> водоснабжения (холодная вода),</w:t>
      </w:r>
      <w:r w:rsidR="00AD5F39">
        <w:rPr>
          <w:bCs/>
          <w:sz w:val="26"/>
          <w:szCs w:val="28"/>
        </w:rPr>
        <w:t xml:space="preserve"> </w:t>
      </w:r>
      <w:r w:rsidR="00D603C2" w:rsidRPr="009675EE">
        <w:rPr>
          <w:bCs/>
          <w:sz w:val="26"/>
          <w:szCs w:val="28"/>
        </w:rPr>
        <w:t>канализаци</w:t>
      </w:r>
      <w:r w:rsidR="00AD5F39">
        <w:rPr>
          <w:bCs/>
          <w:sz w:val="26"/>
          <w:szCs w:val="28"/>
        </w:rPr>
        <w:t>и</w:t>
      </w:r>
      <w:r w:rsidR="00D603C2" w:rsidRPr="009675EE">
        <w:rPr>
          <w:bCs/>
          <w:sz w:val="26"/>
          <w:szCs w:val="28"/>
        </w:rPr>
        <w:t>, отопление</w:t>
      </w:r>
      <w:r>
        <w:rPr>
          <w:bCs/>
          <w:sz w:val="26"/>
          <w:szCs w:val="28"/>
        </w:rPr>
        <w:t xml:space="preserve"> от котельной на территории больницы</w:t>
      </w:r>
      <w:r w:rsidR="00D603C2" w:rsidRPr="009675EE">
        <w:rPr>
          <w:bCs/>
          <w:sz w:val="26"/>
          <w:szCs w:val="28"/>
        </w:rPr>
        <w:t>, электричество</w:t>
      </w:r>
      <w:r w:rsidR="00AD5F39">
        <w:rPr>
          <w:bCs/>
          <w:sz w:val="26"/>
          <w:szCs w:val="28"/>
        </w:rPr>
        <w:t xml:space="preserve">, </w:t>
      </w:r>
      <w:r w:rsidR="00AD5F39">
        <w:rPr>
          <w:bCs/>
          <w:sz w:val="26"/>
          <w:szCs w:val="28"/>
        </w:rPr>
        <w:t>горячая вода подается от водонагревательных электрических приборов</w:t>
      </w:r>
      <w:proofErr w:type="gramStart"/>
      <w:r w:rsidR="00AD5F39">
        <w:rPr>
          <w:bCs/>
          <w:sz w:val="26"/>
          <w:szCs w:val="28"/>
        </w:rPr>
        <w:t>,</w:t>
      </w:r>
      <w:r w:rsidR="00D603C2" w:rsidRPr="009675EE">
        <w:rPr>
          <w:bCs/>
          <w:sz w:val="26"/>
          <w:szCs w:val="28"/>
        </w:rPr>
        <w:t>.</w:t>
      </w:r>
      <w:proofErr w:type="gramEnd"/>
    </w:p>
    <w:p w:rsidR="00403F0A" w:rsidRPr="009675EE" w:rsidRDefault="00403F0A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 w:rsidRPr="009675EE">
        <w:rPr>
          <w:bCs/>
          <w:sz w:val="26"/>
          <w:szCs w:val="28"/>
        </w:rPr>
        <w:t>В учреждении – 12 спальных комнат</w:t>
      </w:r>
      <w:r w:rsidR="00A2383C">
        <w:rPr>
          <w:bCs/>
          <w:sz w:val="26"/>
          <w:szCs w:val="28"/>
        </w:rPr>
        <w:t xml:space="preserve"> (</w:t>
      </w:r>
      <w:r w:rsidR="00A2383C" w:rsidRPr="009675EE">
        <w:rPr>
          <w:bCs/>
          <w:sz w:val="26"/>
          <w:szCs w:val="28"/>
        </w:rPr>
        <w:t>2-х, 3-х и 5-ти местное размещение</w:t>
      </w:r>
      <w:r w:rsidR="00A2383C">
        <w:rPr>
          <w:bCs/>
          <w:sz w:val="26"/>
          <w:szCs w:val="28"/>
        </w:rPr>
        <w:t>)</w:t>
      </w:r>
      <w:r w:rsidRPr="009675EE">
        <w:rPr>
          <w:bCs/>
          <w:sz w:val="26"/>
          <w:szCs w:val="28"/>
        </w:rPr>
        <w:t xml:space="preserve"> на 20 койко-мест стационара и 18 полустационара, в </w:t>
      </w:r>
      <w:proofErr w:type="spellStart"/>
      <w:r w:rsidRPr="009675EE">
        <w:rPr>
          <w:bCs/>
          <w:sz w:val="26"/>
          <w:szCs w:val="28"/>
        </w:rPr>
        <w:t>т.ч</w:t>
      </w:r>
      <w:proofErr w:type="spellEnd"/>
      <w:r w:rsidRPr="009675EE">
        <w:rPr>
          <w:bCs/>
          <w:sz w:val="26"/>
          <w:szCs w:val="28"/>
        </w:rPr>
        <w:t xml:space="preserve">. 7 детских мест. </w:t>
      </w:r>
    </w:p>
    <w:p w:rsidR="00403F0A" w:rsidRPr="009675EE" w:rsidRDefault="00403F0A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 w:rsidRPr="009675EE">
        <w:rPr>
          <w:bCs/>
          <w:sz w:val="26"/>
          <w:szCs w:val="28"/>
        </w:rPr>
        <w:t>Комнаты укомплектованы кроватями, прикроватными тумбочками, шкафами, письменным столом, стул</w:t>
      </w:r>
      <w:r w:rsidR="00D603C2" w:rsidRPr="009675EE">
        <w:rPr>
          <w:bCs/>
          <w:sz w:val="26"/>
          <w:szCs w:val="28"/>
        </w:rPr>
        <w:t>ья</w:t>
      </w:r>
      <w:r w:rsidRPr="009675EE">
        <w:rPr>
          <w:bCs/>
          <w:sz w:val="26"/>
          <w:szCs w:val="28"/>
        </w:rPr>
        <w:t>м</w:t>
      </w:r>
      <w:r w:rsidR="00D603C2" w:rsidRPr="009675EE">
        <w:rPr>
          <w:bCs/>
          <w:sz w:val="26"/>
          <w:szCs w:val="28"/>
        </w:rPr>
        <w:t>и</w:t>
      </w:r>
      <w:r w:rsidRPr="009675EE">
        <w:rPr>
          <w:bCs/>
          <w:sz w:val="26"/>
          <w:szCs w:val="28"/>
        </w:rPr>
        <w:t xml:space="preserve">. </w:t>
      </w:r>
    </w:p>
    <w:p w:rsidR="00766838" w:rsidRDefault="00403F0A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 w:rsidRPr="009977CF">
        <w:rPr>
          <w:b/>
          <w:bCs/>
          <w:sz w:val="26"/>
          <w:szCs w:val="28"/>
        </w:rPr>
        <w:t>Санитарно-техническое устройство</w:t>
      </w:r>
      <w:r w:rsidRPr="009675EE">
        <w:rPr>
          <w:bCs/>
          <w:sz w:val="26"/>
          <w:szCs w:val="28"/>
        </w:rPr>
        <w:t xml:space="preserve">: 5 туалетов, 2 душевые комнаты для мужчин и женщин получателей социальных услуг, умывальники. </w:t>
      </w:r>
    </w:p>
    <w:p w:rsidR="00403F0A" w:rsidRDefault="00766838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С</w:t>
      </w:r>
      <w:r w:rsidR="00403F0A" w:rsidRPr="009675EE">
        <w:rPr>
          <w:bCs/>
          <w:sz w:val="26"/>
          <w:szCs w:val="28"/>
        </w:rPr>
        <w:t>пециально оборудованные помещения для стирки</w:t>
      </w:r>
      <w:r>
        <w:rPr>
          <w:bCs/>
          <w:sz w:val="26"/>
          <w:szCs w:val="28"/>
        </w:rPr>
        <w:t>:</w:t>
      </w:r>
      <w:r w:rsidR="00403F0A" w:rsidRPr="009675EE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3</w:t>
      </w:r>
      <w:r w:rsidR="00403F0A" w:rsidRPr="009675EE">
        <w:rPr>
          <w:bCs/>
          <w:sz w:val="26"/>
          <w:szCs w:val="28"/>
        </w:rPr>
        <w:t xml:space="preserve"> стиральны</w:t>
      </w:r>
      <w:r>
        <w:rPr>
          <w:bCs/>
          <w:sz w:val="26"/>
          <w:szCs w:val="28"/>
        </w:rPr>
        <w:t>е</w:t>
      </w:r>
      <w:r w:rsidR="00403F0A" w:rsidRPr="009675EE">
        <w:rPr>
          <w:bCs/>
          <w:sz w:val="26"/>
          <w:szCs w:val="28"/>
        </w:rPr>
        <w:t xml:space="preserve"> машин</w:t>
      </w:r>
      <w:r>
        <w:rPr>
          <w:bCs/>
          <w:sz w:val="26"/>
          <w:szCs w:val="28"/>
        </w:rPr>
        <w:t>ы,</w:t>
      </w:r>
      <w:r w:rsidR="00403F0A" w:rsidRPr="009675EE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комната</w:t>
      </w:r>
      <w:r w:rsidR="00403F0A" w:rsidRPr="009675EE">
        <w:rPr>
          <w:bCs/>
          <w:sz w:val="26"/>
          <w:szCs w:val="28"/>
        </w:rPr>
        <w:t xml:space="preserve"> для сушки</w:t>
      </w:r>
      <w:r w:rsidR="00A2383C">
        <w:rPr>
          <w:bCs/>
          <w:sz w:val="26"/>
          <w:szCs w:val="28"/>
        </w:rPr>
        <w:t xml:space="preserve"> и глажки</w:t>
      </w:r>
      <w:r w:rsidR="00403F0A" w:rsidRPr="009675EE">
        <w:rPr>
          <w:bCs/>
          <w:sz w:val="26"/>
          <w:szCs w:val="28"/>
        </w:rPr>
        <w:t xml:space="preserve"> одежды и белья</w:t>
      </w:r>
      <w:r>
        <w:rPr>
          <w:bCs/>
          <w:sz w:val="26"/>
          <w:szCs w:val="28"/>
        </w:rPr>
        <w:t>, сушильная машина</w:t>
      </w:r>
      <w:r w:rsidR="00403F0A" w:rsidRPr="009675EE">
        <w:rPr>
          <w:bCs/>
          <w:sz w:val="26"/>
          <w:szCs w:val="28"/>
        </w:rPr>
        <w:t>.</w:t>
      </w:r>
    </w:p>
    <w:p w:rsidR="0017430C" w:rsidRPr="0017430C" w:rsidRDefault="0017430C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16"/>
          <w:szCs w:val="16"/>
        </w:rPr>
      </w:pPr>
    </w:p>
    <w:p w:rsidR="00403F0A" w:rsidRPr="009675EE" w:rsidRDefault="00D603C2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 w:rsidRPr="009977CF">
        <w:rPr>
          <w:b/>
          <w:bCs/>
          <w:sz w:val="26"/>
          <w:szCs w:val="28"/>
        </w:rPr>
        <w:t xml:space="preserve">Для проведения </w:t>
      </w:r>
      <w:r w:rsidR="00766838" w:rsidRPr="009977CF">
        <w:rPr>
          <w:b/>
          <w:bCs/>
          <w:sz w:val="26"/>
          <w:szCs w:val="28"/>
        </w:rPr>
        <w:t>социально-</w:t>
      </w:r>
      <w:r w:rsidR="00403F0A" w:rsidRPr="009977CF">
        <w:rPr>
          <w:b/>
          <w:bCs/>
          <w:sz w:val="26"/>
          <w:szCs w:val="28"/>
        </w:rPr>
        <w:t>реабилитационны</w:t>
      </w:r>
      <w:r w:rsidRPr="009977CF">
        <w:rPr>
          <w:b/>
          <w:bCs/>
          <w:sz w:val="26"/>
          <w:szCs w:val="28"/>
        </w:rPr>
        <w:t>х</w:t>
      </w:r>
      <w:r w:rsidR="00403F0A" w:rsidRPr="009977CF">
        <w:rPr>
          <w:b/>
          <w:bCs/>
          <w:sz w:val="26"/>
          <w:szCs w:val="28"/>
        </w:rPr>
        <w:t xml:space="preserve"> программ</w:t>
      </w:r>
      <w:r w:rsidRPr="009675EE">
        <w:rPr>
          <w:bCs/>
          <w:sz w:val="26"/>
          <w:szCs w:val="28"/>
        </w:rPr>
        <w:t xml:space="preserve"> имеются:</w:t>
      </w:r>
    </w:p>
    <w:p w:rsidR="00403F0A" w:rsidRPr="009675EE" w:rsidRDefault="00A2383C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proofErr w:type="gramStart"/>
      <w:r>
        <w:rPr>
          <w:bCs/>
          <w:sz w:val="26"/>
          <w:szCs w:val="28"/>
        </w:rPr>
        <w:t>-</w:t>
      </w:r>
      <w:r w:rsidR="00403F0A" w:rsidRPr="009675EE">
        <w:rPr>
          <w:bCs/>
          <w:sz w:val="26"/>
          <w:szCs w:val="28"/>
        </w:rPr>
        <w:t xml:space="preserve"> актовый зал – оборудован видеопроектором, экраном, </w:t>
      </w:r>
      <w:r w:rsidR="00D603C2" w:rsidRPr="009675EE">
        <w:rPr>
          <w:bCs/>
          <w:sz w:val="26"/>
          <w:szCs w:val="28"/>
        </w:rPr>
        <w:t xml:space="preserve">плазменным </w:t>
      </w:r>
      <w:r w:rsidR="00403F0A" w:rsidRPr="009675EE">
        <w:rPr>
          <w:bCs/>
          <w:sz w:val="26"/>
          <w:szCs w:val="28"/>
        </w:rPr>
        <w:t>телевизором, теннисным столом</w:t>
      </w:r>
      <w:r w:rsidR="00D603C2" w:rsidRPr="009675EE">
        <w:rPr>
          <w:bCs/>
          <w:sz w:val="26"/>
          <w:szCs w:val="28"/>
        </w:rPr>
        <w:t>, кондиционером</w:t>
      </w:r>
      <w:r w:rsidR="00766838">
        <w:rPr>
          <w:bCs/>
          <w:sz w:val="26"/>
          <w:szCs w:val="28"/>
        </w:rPr>
        <w:t>, диванами, креслами, столами</w:t>
      </w:r>
      <w:r w:rsidR="00403F0A" w:rsidRPr="009675EE">
        <w:rPr>
          <w:bCs/>
          <w:sz w:val="26"/>
          <w:szCs w:val="28"/>
        </w:rPr>
        <w:t>;</w:t>
      </w:r>
      <w:proofErr w:type="gramEnd"/>
    </w:p>
    <w:p w:rsidR="00403F0A" w:rsidRPr="009675EE" w:rsidRDefault="00A2383C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-</w:t>
      </w:r>
      <w:r w:rsidR="00403F0A" w:rsidRPr="009675EE">
        <w:rPr>
          <w:bCs/>
          <w:sz w:val="26"/>
          <w:szCs w:val="28"/>
        </w:rPr>
        <w:t xml:space="preserve"> детская комната </w:t>
      </w:r>
      <w:r w:rsidR="00D603C2" w:rsidRPr="009675EE">
        <w:rPr>
          <w:bCs/>
          <w:sz w:val="26"/>
          <w:szCs w:val="28"/>
        </w:rPr>
        <w:t xml:space="preserve">– плазменный </w:t>
      </w:r>
      <w:r w:rsidR="00403F0A" w:rsidRPr="009675EE">
        <w:rPr>
          <w:bCs/>
          <w:sz w:val="26"/>
          <w:szCs w:val="28"/>
        </w:rPr>
        <w:t xml:space="preserve">телевизор, «шведская стенка», </w:t>
      </w:r>
      <w:r w:rsidR="00511FEF" w:rsidRPr="009675EE">
        <w:rPr>
          <w:bCs/>
          <w:sz w:val="26"/>
          <w:szCs w:val="28"/>
        </w:rPr>
        <w:t>современная детская игровая мебель</w:t>
      </w:r>
      <w:r w:rsidR="00403F0A" w:rsidRPr="009675EE">
        <w:rPr>
          <w:bCs/>
          <w:sz w:val="26"/>
          <w:szCs w:val="28"/>
        </w:rPr>
        <w:t>, стенд для сенсорной тренировки, кондиционер;</w:t>
      </w:r>
    </w:p>
    <w:p w:rsidR="00403F0A" w:rsidRPr="009675EE" w:rsidRDefault="00A2383C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proofErr w:type="gramStart"/>
      <w:r>
        <w:rPr>
          <w:bCs/>
          <w:sz w:val="26"/>
          <w:szCs w:val="28"/>
        </w:rPr>
        <w:t>-</w:t>
      </w:r>
      <w:r w:rsidR="00403F0A" w:rsidRPr="009675EE">
        <w:rPr>
          <w:bCs/>
          <w:sz w:val="26"/>
          <w:szCs w:val="28"/>
        </w:rPr>
        <w:t xml:space="preserve"> сенсомоторная</w:t>
      </w:r>
      <w:r w:rsidR="00AD5F39">
        <w:rPr>
          <w:bCs/>
          <w:sz w:val="26"/>
          <w:szCs w:val="28"/>
        </w:rPr>
        <w:t xml:space="preserve"> </w:t>
      </w:r>
      <w:r w:rsidR="00403F0A" w:rsidRPr="009675EE">
        <w:rPr>
          <w:bCs/>
          <w:sz w:val="26"/>
          <w:szCs w:val="28"/>
        </w:rPr>
        <w:t>комната – сухой бассейн с шариками, маты, массажные коврики, кресла-груша детские, валик гимнастический, мяч напольный, мягкий остров, пуфик для разгрузки позвоночника, тактильные дорожки;</w:t>
      </w:r>
      <w:proofErr w:type="gramEnd"/>
    </w:p>
    <w:p w:rsidR="00403F0A" w:rsidRDefault="00A2383C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-</w:t>
      </w:r>
      <w:r w:rsidR="00403F0A" w:rsidRPr="009675EE">
        <w:rPr>
          <w:bCs/>
          <w:sz w:val="26"/>
          <w:szCs w:val="28"/>
        </w:rPr>
        <w:t xml:space="preserve"> тренажерный зал – «шведская стенка», </w:t>
      </w:r>
      <w:proofErr w:type="spellStart"/>
      <w:r w:rsidR="00403F0A" w:rsidRPr="009675EE">
        <w:rPr>
          <w:bCs/>
          <w:sz w:val="26"/>
          <w:szCs w:val="28"/>
        </w:rPr>
        <w:t>орбитрек</w:t>
      </w:r>
      <w:proofErr w:type="spellEnd"/>
      <w:r w:rsidR="00403F0A" w:rsidRPr="009675EE">
        <w:rPr>
          <w:bCs/>
          <w:sz w:val="26"/>
          <w:szCs w:val="28"/>
        </w:rPr>
        <w:t>, силовой тренажер, 2 беговые дорожки, наборы гантелей;</w:t>
      </w:r>
    </w:p>
    <w:p w:rsidR="00A2383C" w:rsidRDefault="00A2383C" w:rsidP="00A23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- к</w:t>
      </w:r>
      <w:r w:rsidRPr="009675EE">
        <w:rPr>
          <w:bCs/>
          <w:sz w:val="26"/>
          <w:szCs w:val="28"/>
        </w:rPr>
        <w:t>ухня для самостоятельного приготовления пищи оборудован</w:t>
      </w:r>
      <w:r w:rsidR="00FA6832">
        <w:rPr>
          <w:bCs/>
          <w:sz w:val="26"/>
          <w:szCs w:val="28"/>
        </w:rPr>
        <w:t>а 2-мя электроплитами, вытяжкой, 4 холодильниками</w:t>
      </w:r>
      <w:r w:rsidRPr="009675EE">
        <w:rPr>
          <w:bCs/>
          <w:sz w:val="26"/>
          <w:szCs w:val="28"/>
        </w:rPr>
        <w:t>,</w:t>
      </w:r>
      <w:r w:rsidR="00FA6832">
        <w:rPr>
          <w:bCs/>
          <w:sz w:val="26"/>
          <w:szCs w:val="28"/>
        </w:rPr>
        <w:t xml:space="preserve"> производственными столами, стеллажом,</w:t>
      </w:r>
      <w:r w:rsidRPr="009675EE">
        <w:rPr>
          <w:bCs/>
          <w:sz w:val="26"/>
          <w:szCs w:val="28"/>
        </w:rPr>
        <w:t xml:space="preserve"> </w:t>
      </w:r>
      <w:r w:rsidR="00FA6832" w:rsidRPr="009675EE">
        <w:rPr>
          <w:bCs/>
          <w:sz w:val="26"/>
          <w:szCs w:val="28"/>
        </w:rPr>
        <w:t>кухонн</w:t>
      </w:r>
      <w:r w:rsidR="00FA6832">
        <w:rPr>
          <w:bCs/>
          <w:sz w:val="26"/>
          <w:szCs w:val="28"/>
        </w:rPr>
        <w:t>ым инвентарем,</w:t>
      </w:r>
      <w:r w:rsidR="00FA6832" w:rsidRPr="009675EE">
        <w:rPr>
          <w:bCs/>
          <w:sz w:val="26"/>
          <w:szCs w:val="28"/>
        </w:rPr>
        <w:t xml:space="preserve"> </w:t>
      </w:r>
      <w:r w:rsidR="00FA6832">
        <w:rPr>
          <w:bCs/>
          <w:sz w:val="26"/>
          <w:szCs w:val="28"/>
        </w:rPr>
        <w:t>посудой</w:t>
      </w:r>
      <w:r w:rsidRPr="009675EE">
        <w:rPr>
          <w:bCs/>
          <w:sz w:val="26"/>
          <w:szCs w:val="28"/>
        </w:rPr>
        <w:t xml:space="preserve">.  </w:t>
      </w:r>
      <w:r w:rsidR="00FA6832">
        <w:rPr>
          <w:bCs/>
          <w:sz w:val="26"/>
          <w:szCs w:val="28"/>
        </w:rPr>
        <w:t>С</w:t>
      </w:r>
      <w:r w:rsidR="00FA6832" w:rsidRPr="009675EE">
        <w:rPr>
          <w:bCs/>
          <w:sz w:val="26"/>
          <w:szCs w:val="28"/>
        </w:rPr>
        <w:t xml:space="preserve">толовая для приема пищи </w:t>
      </w:r>
      <w:r w:rsidRPr="009675EE">
        <w:rPr>
          <w:bCs/>
          <w:sz w:val="26"/>
          <w:szCs w:val="28"/>
        </w:rPr>
        <w:t>оснащена кондиционером</w:t>
      </w:r>
      <w:r w:rsidR="00FA6832">
        <w:rPr>
          <w:bCs/>
          <w:sz w:val="26"/>
          <w:szCs w:val="28"/>
        </w:rPr>
        <w:t>, 8 обеденными столами, 25 стульями</w:t>
      </w:r>
      <w:r w:rsidRPr="009675EE">
        <w:rPr>
          <w:bCs/>
          <w:sz w:val="26"/>
          <w:szCs w:val="28"/>
        </w:rPr>
        <w:t xml:space="preserve">. </w:t>
      </w:r>
    </w:p>
    <w:p w:rsidR="0017430C" w:rsidRPr="0017430C" w:rsidRDefault="0017430C" w:rsidP="00A23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16"/>
          <w:szCs w:val="16"/>
        </w:rPr>
      </w:pPr>
    </w:p>
    <w:p w:rsidR="00403F0A" w:rsidRPr="009675EE" w:rsidRDefault="00B3491A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 w:rsidRPr="009977CF">
        <w:rPr>
          <w:b/>
          <w:bCs/>
          <w:sz w:val="26"/>
          <w:szCs w:val="28"/>
        </w:rPr>
        <w:t>Для работы специалистов</w:t>
      </w:r>
      <w:r>
        <w:rPr>
          <w:bCs/>
          <w:sz w:val="26"/>
          <w:szCs w:val="28"/>
        </w:rPr>
        <w:t xml:space="preserve"> Учреждения оборудовано</w:t>
      </w:r>
      <w:r w:rsidR="00403F0A" w:rsidRPr="009675EE">
        <w:rPr>
          <w:bCs/>
          <w:sz w:val="26"/>
          <w:szCs w:val="28"/>
        </w:rPr>
        <w:t xml:space="preserve"> 8 кабинетов в </w:t>
      </w:r>
      <w:proofErr w:type="spellStart"/>
      <w:r w:rsidR="00403F0A" w:rsidRPr="009675EE">
        <w:rPr>
          <w:bCs/>
          <w:sz w:val="26"/>
          <w:szCs w:val="28"/>
        </w:rPr>
        <w:t>т.ч</w:t>
      </w:r>
      <w:proofErr w:type="spellEnd"/>
      <w:r w:rsidR="00403F0A" w:rsidRPr="009675EE">
        <w:rPr>
          <w:bCs/>
          <w:sz w:val="26"/>
          <w:szCs w:val="28"/>
        </w:rPr>
        <w:t xml:space="preserve">. медицинский кабинет, кабинеты заведующих </w:t>
      </w:r>
      <w:proofErr w:type="gramStart"/>
      <w:r w:rsidR="00403F0A" w:rsidRPr="009675EE">
        <w:rPr>
          <w:bCs/>
          <w:sz w:val="26"/>
          <w:szCs w:val="28"/>
        </w:rPr>
        <w:t>отделениями-психологов</w:t>
      </w:r>
      <w:proofErr w:type="gramEnd"/>
      <w:r w:rsidR="00403F0A" w:rsidRPr="009675EE">
        <w:rPr>
          <w:bCs/>
          <w:sz w:val="26"/>
          <w:szCs w:val="28"/>
        </w:rPr>
        <w:t>, социального педагога, специалистов по социал</w:t>
      </w:r>
      <w:r w:rsidR="0001298A">
        <w:rPr>
          <w:bCs/>
          <w:sz w:val="26"/>
          <w:szCs w:val="28"/>
        </w:rPr>
        <w:t>ьной работе и др. специалистов</w:t>
      </w:r>
      <w:r w:rsidR="00403F0A" w:rsidRPr="009675EE">
        <w:rPr>
          <w:bCs/>
          <w:sz w:val="26"/>
          <w:szCs w:val="28"/>
        </w:rPr>
        <w:t>. Рабочие места оборудованы компьютерной и офисной техникой, соответствуют нормам охраны труда, техники безопасности и производственной санитарии.</w:t>
      </w:r>
    </w:p>
    <w:p w:rsidR="00403F0A" w:rsidRPr="009675EE" w:rsidRDefault="00403F0A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proofErr w:type="gramStart"/>
      <w:r w:rsidRPr="009675EE">
        <w:rPr>
          <w:bCs/>
          <w:sz w:val="26"/>
          <w:szCs w:val="28"/>
        </w:rPr>
        <w:t>Комната отдыха персонала – стол,</w:t>
      </w:r>
      <w:r w:rsidR="00AD5F39">
        <w:rPr>
          <w:bCs/>
          <w:sz w:val="26"/>
          <w:szCs w:val="28"/>
        </w:rPr>
        <w:t xml:space="preserve"> стулья,</w:t>
      </w:r>
      <w:r w:rsidRPr="009675EE">
        <w:rPr>
          <w:bCs/>
          <w:sz w:val="26"/>
          <w:szCs w:val="28"/>
        </w:rPr>
        <w:t xml:space="preserve"> диван, микроволновая печь, кулер с водой, электрический чайник, холодильник</w:t>
      </w:r>
      <w:proofErr w:type="gramEnd"/>
    </w:p>
    <w:p w:rsidR="00403F0A" w:rsidRPr="009675EE" w:rsidRDefault="00403F0A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 w:rsidRPr="009977CF">
        <w:rPr>
          <w:b/>
          <w:bCs/>
          <w:sz w:val="26"/>
          <w:szCs w:val="28"/>
        </w:rPr>
        <w:lastRenderedPageBreak/>
        <w:t>Безопасность:</w:t>
      </w:r>
      <w:r w:rsidRPr="009675EE">
        <w:rPr>
          <w:bCs/>
          <w:sz w:val="26"/>
          <w:szCs w:val="28"/>
        </w:rPr>
        <w:t xml:space="preserve"> </w:t>
      </w:r>
      <w:r w:rsidR="00716AEB">
        <w:rPr>
          <w:bCs/>
          <w:sz w:val="26"/>
          <w:szCs w:val="28"/>
        </w:rPr>
        <w:t>Учреждение оборудовано</w:t>
      </w:r>
      <w:r w:rsidRPr="009675EE">
        <w:rPr>
          <w:bCs/>
          <w:sz w:val="26"/>
          <w:szCs w:val="28"/>
        </w:rPr>
        <w:t xml:space="preserve"> автоматическ</w:t>
      </w:r>
      <w:r w:rsidR="00716AEB">
        <w:rPr>
          <w:bCs/>
          <w:sz w:val="26"/>
          <w:szCs w:val="28"/>
        </w:rPr>
        <w:t>ой</w:t>
      </w:r>
      <w:r w:rsidRPr="009675EE">
        <w:rPr>
          <w:bCs/>
          <w:sz w:val="26"/>
          <w:szCs w:val="28"/>
        </w:rPr>
        <w:t xml:space="preserve"> установк</w:t>
      </w:r>
      <w:r w:rsidR="00716AEB">
        <w:rPr>
          <w:bCs/>
          <w:sz w:val="26"/>
          <w:szCs w:val="28"/>
        </w:rPr>
        <w:t>ой</w:t>
      </w:r>
      <w:r w:rsidRPr="009675EE">
        <w:rPr>
          <w:bCs/>
          <w:sz w:val="26"/>
          <w:szCs w:val="28"/>
        </w:rPr>
        <w:t xml:space="preserve"> пожарной сигнализации</w:t>
      </w:r>
      <w:r w:rsidR="0017430C">
        <w:rPr>
          <w:bCs/>
          <w:sz w:val="26"/>
          <w:szCs w:val="28"/>
        </w:rPr>
        <w:t>,</w:t>
      </w:r>
      <w:r w:rsidRPr="009675EE">
        <w:rPr>
          <w:bCs/>
          <w:sz w:val="26"/>
          <w:szCs w:val="28"/>
        </w:rPr>
        <w:t xml:space="preserve">  систем</w:t>
      </w:r>
      <w:r w:rsidR="00716AEB">
        <w:rPr>
          <w:bCs/>
          <w:sz w:val="26"/>
          <w:szCs w:val="28"/>
        </w:rPr>
        <w:t>ой</w:t>
      </w:r>
      <w:r w:rsidRPr="009675EE">
        <w:rPr>
          <w:bCs/>
          <w:sz w:val="26"/>
          <w:szCs w:val="28"/>
        </w:rPr>
        <w:t xml:space="preserve"> речевого оповещения</w:t>
      </w:r>
      <w:r w:rsidR="0017430C">
        <w:rPr>
          <w:bCs/>
          <w:sz w:val="26"/>
          <w:szCs w:val="28"/>
        </w:rPr>
        <w:t xml:space="preserve">, </w:t>
      </w:r>
      <w:r w:rsidR="0017430C" w:rsidRPr="0017430C">
        <w:rPr>
          <w:bCs/>
          <w:sz w:val="26"/>
          <w:szCs w:val="28"/>
        </w:rPr>
        <w:t>объектов</w:t>
      </w:r>
      <w:r w:rsidR="00716AEB">
        <w:rPr>
          <w:bCs/>
          <w:sz w:val="26"/>
          <w:szCs w:val="28"/>
        </w:rPr>
        <w:t>ой</w:t>
      </w:r>
      <w:r w:rsidR="0017430C" w:rsidRPr="0017430C">
        <w:rPr>
          <w:bCs/>
          <w:sz w:val="26"/>
          <w:szCs w:val="28"/>
        </w:rPr>
        <w:t xml:space="preserve">  систем</w:t>
      </w:r>
      <w:r w:rsidR="00716AEB">
        <w:rPr>
          <w:bCs/>
          <w:sz w:val="26"/>
          <w:szCs w:val="28"/>
        </w:rPr>
        <w:t>ой</w:t>
      </w:r>
      <w:r w:rsidR="0017430C" w:rsidRPr="0017430C">
        <w:rPr>
          <w:bCs/>
          <w:sz w:val="26"/>
          <w:szCs w:val="28"/>
        </w:rPr>
        <w:t xml:space="preserve">  экстренного  оповещения  и управления эвакуацией людей при чрезвычайной ситуации</w:t>
      </w:r>
      <w:r w:rsidRPr="009675EE">
        <w:rPr>
          <w:bCs/>
          <w:sz w:val="26"/>
          <w:szCs w:val="28"/>
        </w:rPr>
        <w:t xml:space="preserve">. Основные и эвакуационные выходы оборудованы светящимися указателями. </w:t>
      </w:r>
      <w:r w:rsidR="009977CF">
        <w:rPr>
          <w:bCs/>
          <w:sz w:val="26"/>
          <w:szCs w:val="28"/>
        </w:rPr>
        <w:t>И</w:t>
      </w:r>
      <w:r w:rsidR="009977CF" w:rsidRPr="009675EE">
        <w:rPr>
          <w:bCs/>
          <w:sz w:val="26"/>
          <w:szCs w:val="28"/>
        </w:rPr>
        <w:t>меются</w:t>
      </w:r>
      <w:r w:rsidRPr="009675EE">
        <w:rPr>
          <w:bCs/>
          <w:sz w:val="26"/>
          <w:szCs w:val="28"/>
        </w:rPr>
        <w:t xml:space="preserve"> план</w:t>
      </w:r>
      <w:r w:rsidR="009977CF">
        <w:rPr>
          <w:bCs/>
          <w:sz w:val="26"/>
          <w:szCs w:val="28"/>
        </w:rPr>
        <w:t>ы</w:t>
      </w:r>
      <w:r w:rsidRPr="009675EE">
        <w:rPr>
          <w:bCs/>
          <w:sz w:val="26"/>
          <w:szCs w:val="28"/>
        </w:rPr>
        <w:t xml:space="preserve"> эвакуации получателей социальных услуг и сотрудников, соответствующие инструкции и указатели. Учреждение оснащено </w:t>
      </w:r>
      <w:r w:rsidR="0017430C">
        <w:rPr>
          <w:bCs/>
          <w:sz w:val="26"/>
          <w:szCs w:val="28"/>
        </w:rPr>
        <w:t xml:space="preserve">системой аварийного освещения, </w:t>
      </w:r>
      <w:r w:rsidRPr="009675EE">
        <w:rPr>
          <w:bCs/>
          <w:sz w:val="26"/>
          <w:szCs w:val="28"/>
        </w:rPr>
        <w:t xml:space="preserve">первичными средствами пожаротушения – </w:t>
      </w:r>
      <w:r w:rsidR="009977CF">
        <w:rPr>
          <w:bCs/>
          <w:sz w:val="26"/>
          <w:szCs w:val="28"/>
        </w:rPr>
        <w:t xml:space="preserve">8 </w:t>
      </w:r>
      <w:r w:rsidRPr="009675EE">
        <w:rPr>
          <w:bCs/>
          <w:sz w:val="26"/>
          <w:szCs w:val="28"/>
        </w:rPr>
        <w:t>огнетушителями.</w:t>
      </w:r>
    </w:p>
    <w:p w:rsidR="00403F0A" w:rsidRDefault="00403F0A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  <w:r w:rsidRPr="009675EE">
        <w:rPr>
          <w:bCs/>
          <w:sz w:val="26"/>
          <w:szCs w:val="28"/>
        </w:rPr>
        <w:t>Устан</w:t>
      </w:r>
      <w:r w:rsidR="00AD5F39">
        <w:rPr>
          <w:bCs/>
          <w:sz w:val="26"/>
          <w:szCs w:val="28"/>
        </w:rPr>
        <w:t>овлено 9</w:t>
      </w:r>
      <w:r w:rsidRPr="009675EE">
        <w:rPr>
          <w:bCs/>
          <w:sz w:val="26"/>
          <w:szCs w:val="28"/>
        </w:rPr>
        <w:t xml:space="preserve"> камер внутреннего и внешнего видеонаблюдения, имеется экстренная кнопка вызова полиции</w:t>
      </w:r>
      <w:r w:rsidR="00FA6832">
        <w:rPr>
          <w:bCs/>
          <w:sz w:val="26"/>
          <w:szCs w:val="28"/>
        </w:rPr>
        <w:t>, система контроля управления доступом (СКУД)</w:t>
      </w:r>
      <w:r w:rsidRPr="009675EE">
        <w:rPr>
          <w:bCs/>
          <w:sz w:val="26"/>
          <w:szCs w:val="28"/>
        </w:rPr>
        <w:t xml:space="preserve">. </w:t>
      </w:r>
    </w:p>
    <w:p w:rsidR="00716AEB" w:rsidRPr="00716AEB" w:rsidRDefault="00716AEB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16"/>
          <w:szCs w:val="16"/>
        </w:rPr>
      </w:pPr>
    </w:p>
    <w:p w:rsidR="00AD5F39" w:rsidRDefault="00AD5F39" w:rsidP="00AD5F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F39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«Доступная среда», с целью повышения доступности для маломобильных лиц с ограниченными возможностями, приобретен телескопический пандус для лестничных пролетов. </w:t>
      </w:r>
    </w:p>
    <w:p w:rsidR="00716AEB" w:rsidRPr="00716AEB" w:rsidRDefault="00716AEB" w:rsidP="00AD5F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p w:rsidR="00716AEB" w:rsidRDefault="00AD5F39" w:rsidP="00AD5F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F39">
        <w:rPr>
          <w:rFonts w:ascii="Times New Roman" w:hAnsi="Times New Roman" w:cs="Times New Roman"/>
          <w:bCs/>
          <w:sz w:val="28"/>
          <w:szCs w:val="28"/>
        </w:rPr>
        <w:t xml:space="preserve">Для соблюдения противоэпидемиологического режима и выполнению мер по нераспространению новой </w:t>
      </w:r>
      <w:proofErr w:type="spellStart"/>
      <w:r w:rsidRPr="00AD5F39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AD5F39">
        <w:rPr>
          <w:rFonts w:ascii="Times New Roman" w:hAnsi="Times New Roman" w:cs="Times New Roman"/>
          <w:bCs/>
          <w:sz w:val="28"/>
          <w:szCs w:val="28"/>
        </w:rPr>
        <w:t xml:space="preserve"> инфекции регулярно производится закупка медицинских масок в необходимом количестве для получателей социальных услуг и сотрудников Центра.</w:t>
      </w:r>
    </w:p>
    <w:p w:rsidR="00716AEB" w:rsidRDefault="00AD5F39" w:rsidP="00AD5F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5F39">
        <w:rPr>
          <w:rFonts w:ascii="Times New Roman" w:hAnsi="Times New Roman" w:cs="Times New Roman"/>
          <w:bCs/>
          <w:sz w:val="28"/>
          <w:szCs w:val="28"/>
        </w:rPr>
        <w:t xml:space="preserve">Для очищения воздуха имеются </w:t>
      </w:r>
      <w:proofErr w:type="spellStart"/>
      <w:r w:rsidRPr="00AD5F39">
        <w:rPr>
          <w:rFonts w:ascii="Times New Roman" w:hAnsi="Times New Roman" w:cs="Times New Roman"/>
          <w:bCs/>
          <w:sz w:val="28"/>
          <w:szCs w:val="28"/>
        </w:rPr>
        <w:t>рециркуляторы</w:t>
      </w:r>
      <w:proofErr w:type="spellEnd"/>
      <w:r w:rsidRPr="00AD5F39">
        <w:rPr>
          <w:rFonts w:ascii="Times New Roman" w:hAnsi="Times New Roman" w:cs="Times New Roman"/>
          <w:bCs/>
          <w:sz w:val="28"/>
          <w:szCs w:val="28"/>
        </w:rPr>
        <w:t xml:space="preserve"> (6 шт.), размещенные в помещениях Центра.</w:t>
      </w:r>
      <w:proofErr w:type="gramEnd"/>
    </w:p>
    <w:p w:rsidR="00AD5F39" w:rsidRPr="00716AEB" w:rsidRDefault="00AD5F39" w:rsidP="00AD5F3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16AEB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AD5F39" w:rsidRPr="00AD5F39" w:rsidRDefault="00AD5F39" w:rsidP="00AD5F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F39">
        <w:rPr>
          <w:rFonts w:ascii="Times New Roman" w:hAnsi="Times New Roman" w:cs="Times New Roman"/>
          <w:bCs/>
          <w:sz w:val="28"/>
          <w:szCs w:val="28"/>
        </w:rPr>
        <w:t>Учреждение подключено к сети Интернет, имеется собственный сайт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9675EE">
          <w:rPr>
            <w:rStyle w:val="a4"/>
            <w:bCs/>
            <w:sz w:val="26"/>
            <w:szCs w:val="28"/>
          </w:rPr>
          <w:t>https://csa-rk.ru</w:t>
        </w:r>
      </w:hyperlink>
      <w:r w:rsidRPr="009675EE">
        <w:rPr>
          <w:bCs/>
          <w:sz w:val="26"/>
          <w:szCs w:val="28"/>
        </w:rPr>
        <w:t>.</w:t>
      </w:r>
      <w:r>
        <w:rPr>
          <w:bCs/>
          <w:sz w:val="26"/>
          <w:szCs w:val="28"/>
        </w:rPr>
        <w:t>,</w:t>
      </w:r>
      <w:r w:rsidRPr="00AD5F39">
        <w:rPr>
          <w:rFonts w:ascii="Times New Roman" w:hAnsi="Times New Roman" w:cs="Times New Roman"/>
          <w:bCs/>
          <w:sz w:val="28"/>
          <w:szCs w:val="28"/>
        </w:rPr>
        <w:t xml:space="preserve"> библиотека.</w:t>
      </w:r>
    </w:p>
    <w:p w:rsidR="00AD5F39" w:rsidRDefault="00AD5F39" w:rsidP="00AD5F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8"/>
          <w:szCs w:val="28"/>
        </w:rPr>
      </w:pPr>
    </w:p>
    <w:p w:rsidR="00AD5F39" w:rsidRDefault="00AD5F39" w:rsidP="00AD5F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8"/>
          <w:szCs w:val="28"/>
        </w:rPr>
      </w:pPr>
    </w:p>
    <w:p w:rsidR="00766838" w:rsidRPr="009675EE" w:rsidRDefault="00766838" w:rsidP="00403F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bCs/>
          <w:sz w:val="26"/>
          <w:szCs w:val="28"/>
        </w:rPr>
      </w:pPr>
    </w:p>
    <w:p w:rsidR="00511FEF" w:rsidRPr="00AD5F39" w:rsidRDefault="00511FEF" w:rsidP="00AD5F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sectPr w:rsidR="00511FEF" w:rsidRPr="00AD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14C"/>
    <w:multiLevelType w:val="multilevel"/>
    <w:tmpl w:val="29F865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4D3D5620"/>
    <w:multiLevelType w:val="hybridMultilevel"/>
    <w:tmpl w:val="64F0E6D8"/>
    <w:lvl w:ilvl="0" w:tplc="3A646342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6D5D"/>
    <w:multiLevelType w:val="multilevel"/>
    <w:tmpl w:val="81EA5508"/>
    <w:lvl w:ilvl="0"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Zero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96"/>
    <w:rsid w:val="0001298A"/>
    <w:rsid w:val="0008723E"/>
    <w:rsid w:val="000D55B0"/>
    <w:rsid w:val="001349B3"/>
    <w:rsid w:val="0017430C"/>
    <w:rsid w:val="003A0BF6"/>
    <w:rsid w:val="003F7896"/>
    <w:rsid w:val="00403F0A"/>
    <w:rsid w:val="00483428"/>
    <w:rsid w:val="00511FEF"/>
    <w:rsid w:val="00716AEB"/>
    <w:rsid w:val="00766838"/>
    <w:rsid w:val="009675EE"/>
    <w:rsid w:val="009977CF"/>
    <w:rsid w:val="00A2383C"/>
    <w:rsid w:val="00AD5F39"/>
    <w:rsid w:val="00AE7E20"/>
    <w:rsid w:val="00B3491A"/>
    <w:rsid w:val="00B4528D"/>
    <w:rsid w:val="00C73EC4"/>
    <w:rsid w:val="00D603C2"/>
    <w:rsid w:val="00DB4B43"/>
    <w:rsid w:val="00F6500B"/>
    <w:rsid w:val="00FA6832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F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ru-RU"/>
    </w:rPr>
  </w:style>
  <w:style w:type="character" w:styleId="a4">
    <w:name w:val="Hyperlink"/>
    <w:basedOn w:val="a0"/>
    <w:uiPriority w:val="99"/>
    <w:unhideWhenUsed/>
    <w:rsid w:val="00511F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F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ru-RU"/>
    </w:rPr>
  </w:style>
  <w:style w:type="character" w:styleId="a4">
    <w:name w:val="Hyperlink"/>
    <w:basedOn w:val="a0"/>
    <w:uiPriority w:val="99"/>
    <w:unhideWhenUsed/>
    <w:rsid w:val="00511F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a-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2020-06-21T18:28:00Z</dcterms:created>
  <dcterms:modified xsi:type="dcterms:W3CDTF">2023-01-25T10:40:00Z</dcterms:modified>
</cp:coreProperties>
</file>